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5" w:rsidRPr="00ED783E" w:rsidRDefault="00ED783E" w:rsidP="000A5730">
      <w:pPr>
        <w:spacing w:after="0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414130" cy="120459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61" cy="120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5730">
        <w:rPr>
          <w:b/>
          <w:sz w:val="36"/>
          <w:szCs w:val="36"/>
        </w:rPr>
        <w:t>L</w:t>
      </w:r>
      <w:r w:rsidR="00AF7501" w:rsidRPr="00ED783E">
        <w:rPr>
          <w:b/>
          <w:sz w:val="36"/>
          <w:szCs w:val="36"/>
        </w:rPr>
        <w:t>ISTE DES FOURNITURES</w:t>
      </w:r>
    </w:p>
    <w:p w:rsidR="00AF7501" w:rsidRPr="00ED783E" w:rsidRDefault="00AF7501" w:rsidP="00ED783E">
      <w:pPr>
        <w:jc w:val="center"/>
        <w:rPr>
          <w:b/>
          <w:sz w:val="36"/>
          <w:szCs w:val="36"/>
        </w:rPr>
      </w:pPr>
      <w:r w:rsidRPr="00ED783E">
        <w:rPr>
          <w:b/>
          <w:sz w:val="36"/>
          <w:szCs w:val="36"/>
        </w:rPr>
        <w:t>ANNEE SCOLAIRE 201</w:t>
      </w:r>
      <w:r w:rsidR="00A27F28">
        <w:rPr>
          <w:b/>
          <w:sz w:val="36"/>
          <w:szCs w:val="36"/>
        </w:rPr>
        <w:t>9/2020</w:t>
      </w:r>
    </w:p>
    <w:p w:rsidR="00AF7501" w:rsidRPr="00ED783E" w:rsidRDefault="00AF7501" w:rsidP="00AF750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D783E">
        <w:rPr>
          <w:sz w:val="28"/>
          <w:szCs w:val="28"/>
          <w:u w:val="single"/>
        </w:rPr>
        <w:t>Fournitures communes à tous les élèves</w:t>
      </w:r>
      <w:r w:rsidRPr="00ED783E">
        <w:rPr>
          <w:sz w:val="28"/>
          <w:szCs w:val="28"/>
        </w:rPr>
        <w:t> :</w:t>
      </w:r>
    </w:p>
    <w:p w:rsidR="00ED783E" w:rsidRPr="00ED783E" w:rsidRDefault="00ED783E" w:rsidP="00AF750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Il est possible que ce matériel ne suffise pas pour l’année ; il appartient alors aux familles de le renouveler.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7072"/>
        <w:gridCol w:w="7072"/>
      </w:tblGrid>
      <w:tr w:rsidR="00AF7501" w:rsidTr="00ED783E">
        <w:tc>
          <w:tcPr>
            <w:tcW w:w="7072" w:type="dxa"/>
            <w:shd w:val="clear" w:color="auto" w:fill="BFBFBF" w:themeFill="background1" w:themeFillShade="BF"/>
          </w:tcPr>
          <w:p w:rsidR="00AF7501" w:rsidRPr="00AF7501" w:rsidRDefault="004C6B33" w:rsidP="00AF7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Fournitures</w:t>
            </w:r>
            <w:r w:rsidR="00E235E7">
              <w:rPr>
                <w:b/>
                <w:sz w:val="28"/>
                <w:szCs w:val="28"/>
              </w:rPr>
              <w:t xml:space="preserve"> communes</w:t>
            </w:r>
          </w:p>
        </w:tc>
        <w:tc>
          <w:tcPr>
            <w:tcW w:w="7072" w:type="dxa"/>
            <w:shd w:val="clear" w:color="auto" w:fill="BFBFBF" w:themeFill="background1" w:themeFillShade="BF"/>
          </w:tcPr>
          <w:p w:rsidR="00AF7501" w:rsidRPr="00ED783E" w:rsidRDefault="00AF7501" w:rsidP="00AF7501">
            <w:pPr>
              <w:rPr>
                <w:sz w:val="24"/>
                <w:szCs w:val="24"/>
              </w:rPr>
            </w:pPr>
            <w:r w:rsidRPr="00ED783E">
              <w:rPr>
                <w:b/>
                <w:sz w:val="28"/>
                <w:szCs w:val="28"/>
                <w:u w:val="single"/>
              </w:rPr>
              <w:t>Pour l’EPS</w:t>
            </w:r>
            <w:r w:rsidRPr="00ED783E">
              <w:rPr>
                <w:sz w:val="24"/>
                <w:szCs w:val="24"/>
              </w:rPr>
              <w:t> : votre enfant a besoin d’une tenue spécifique pour des raisons d’hygiène, d’efficacité et de sécurité.</w:t>
            </w:r>
          </w:p>
        </w:tc>
      </w:tr>
      <w:tr w:rsidR="00AF7501" w:rsidTr="00AF7501">
        <w:tc>
          <w:tcPr>
            <w:tcW w:w="7072" w:type="dxa"/>
          </w:tcPr>
          <w:p w:rsidR="004C6B33" w:rsidRDefault="00ED783E" w:rsidP="00AF7501">
            <w:r w:rsidRPr="004C6B33">
              <w:t xml:space="preserve">- </w:t>
            </w:r>
            <w:r w:rsidR="004C6B33">
              <w:t>1 cartable</w:t>
            </w:r>
          </w:p>
          <w:p w:rsidR="00AF7501" w:rsidRPr="004C6B33" w:rsidRDefault="004C6B33" w:rsidP="00AF7501">
            <w:r>
              <w:t xml:space="preserve">- </w:t>
            </w:r>
            <w:r w:rsidR="00ED783E" w:rsidRPr="004C6B33">
              <w:t>Crayons de couleur</w:t>
            </w:r>
            <w:r>
              <w:t xml:space="preserve">s </w:t>
            </w:r>
            <w:r w:rsidR="00ED783E" w:rsidRPr="004C6B33">
              <w:t xml:space="preserve"> et feutres</w:t>
            </w:r>
          </w:p>
          <w:p w:rsidR="00ED783E" w:rsidRPr="004C6B33" w:rsidRDefault="00ED783E" w:rsidP="00AF7501">
            <w:r w:rsidRPr="004C6B33">
              <w:t>- Règle de 30 cm en plexi</w:t>
            </w:r>
          </w:p>
          <w:p w:rsidR="00ED783E" w:rsidRPr="004C6B33" w:rsidRDefault="00ED783E" w:rsidP="00AF7501">
            <w:r w:rsidRPr="004C6B33">
              <w:t>- Taille crayon</w:t>
            </w:r>
          </w:p>
          <w:p w:rsidR="00ED783E" w:rsidRPr="004C6B33" w:rsidRDefault="00ED783E" w:rsidP="00AF7501">
            <w:r w:rsidRPr="004C6B33">
              <w:t>- Crayon à papier HB-2B</w:t>
            </w:r>
          </w:p>
          <w:p w:rsidR="00ED783E" w:rsidRPr="004C6B33" w:rsidRDefault="00ED783E" w:rsidP="00AF7501">
            <w:r w:rsidRPr="004C6B33">
              <w:t>- Gomme</w:t>
            </w:r>
          </w:p>
          <w:p w:rsidR="00ED783E" w:rsidRPr="004C6B33" w:rsidRDefault="00ED783E" w:rsidP="00AF7501">
            <w:r w:rsidRPr="004C6B33">
              <w:t>- Stylos : 1 noir, 1 bleu, 1 rouge et 1 vert</w:t>
            </w:r>
          </w:p>
          <w:p w:rsidR="00ED783E" w:rsidRPr="004C6B33" w:rsidRDefault="00ED783E" w:rsidP="00AF7501">
            <w:r w:rsidRPr="004C6B33">
              <w:t>- Compas</w:t>
            </w:r>
          </w:p>
          <w:p w:rsidR="00ED783E" w:rsidRPr="004C6B33" w:rsidRDefault="00ED783E" w:rsidP="00AF7501">
            <w:r w:rsidRPr="004C6B33">
              <w:t>- Equerre</w:t>
            </w:r>
          </w:p>
          <w:p w:rsidR="00ED783E" w:rsidRPr="004C6B33" w:rsidRDefault="00ED783E" w:rsidP="00AF7501">
            <w:r w:rsidRPr="004C6B33">
              <w:t>- Rapporteur</w:t>
            </w:r>
          </w:p>
          <w:p w:rsidR="00ED783E" w:rsidRPr="004C6B33" w:rsidRDefault="00ED783E" w:rsidP="00AF7501">
            <w:r w:rsidRPr="004C6B33">
              <w:t>- Scotch</w:t>
            </w:r>
            <w:r w:rsidR="00BD2D3F" w:rsidRPr="004C6B33">
              <w:t xml:space="preserve"> (sauf ULIS)</w:t>
            </w:r>
          </w:p>
          <w:p w:rsidR="00ED783E" w:rsidRPr="004C6B33" w:rsidRDefault="00ED783E" w:rsidP="00AF7501">
            <w:r w:rsidRPr="004C6B33">
              <w:t>- Une paire de ciseaux</w:t>
            </w:r>
          </w:p>
          <w:p w:rsidR="00ED783E" w:rsidRPr="004C6B33" w:rsidRDefault="00ED783E" w:rsidP="00AF7501">
            <w:r w:rsidRPr="004C6B33">
              <w:t>- De la colle</w:t>
            </w:r>
          </w:p>
          <w:p w:rsidR="00ED783E" w:rsidRPr="004C6B33" w:rsidRDefault="00ED783E" w:rsidP="00ED783E">
            <w:r w:rsidRPr="004C6B33">
              <w:t>- 3 pinceaux : un fin, un moyen et un gros (d’autres fournitures pourront être demandées par le professeur d’arts plastiques)</w:t>
            </w:r>
          </w:p>
          <w:p w:rsidR="00ED783E" w:rsidRPr="004C6B33" w:rsidRDefault="00ED783E" w:rsidP="00ED783E">
            <w:r w:rsidRPr="004C6B33">
              <w:t>- Un chiffon</w:t>
            </w:r>
          </w:p>
          <w:p w:rsidR="003243D3" w:rsidRPr="00E42E9A" w:rsidRDefault="00ED783E" w:rsidP="00ED783E">
            <w:r w:rsidRPr="004C6B33">
              <w:t xml:space="preserve">- Un cadenas à clés pour </w:t>
            </w:r>
            <w:r w:rsidRPr="004C6B33">
              <w:rPr>
                <w:u w:val="single"/>
              </w:rPr>
              <w:t>le casier</w:t>
            </w:r>
            <w:r w:rsidR="00E42E9A">
              <w:t xml:space="preserve"> (pour les demi-pensionnaires)</w:t>
            </w:r>
          </w:p>
          <w:p w:rsidR="003243D3" w:rsidRPr="004C6B33" w:rsidRDefault="003243D3" w:rsidP="00ED783E">
            <w:r w:rsidRPr="004C6B33">
              <w:t>- 2 cahiers de brouillon</w:t>
            </w:r>
          </w:p>
          <w:p w:rsidR="003243D3" w:rsidRPr="004C6B33" w:rsidRDefault="00731240" w:rsidP="003243D3">
            <w:r w:rsidRPr="004C6B33">
              <w:t>- 2</w:t>
            </w:r>
            <w:r w:rsidR="003243D3" w:rsidRPr="004C6B33">
              <w:t xml:space="preserve"> paquet</w:t>
            </w:r>
            <w:r w:rsidRPr="004C6B33">
              <w:t>s</w:t>
            </w:r>
            <w:r w:rsidR="003243D3" w:rsidRPr="004C6B33">
              <w:t xml:space="preserve"> de copies simples 21 x 29,7 cm</w:t>
            </w:r>
          </w:p>
          <w:p w:rsidR="003243D3" w:rsidRDefault="00731240" w:rsidP="003243D3">
            <w:r w:rsidRPr="004C6B33">
              <w:t>- 2</w:t>
            </w:r>
            <w:r w:rsidR="003243D3" w:rsidRPr="004C6B33">
              <w:t xml:space="preserve"> paquet</w:t>
            </w:r>
            <w:r w:rsidRPr="004C6B33">
              <w:t>s</w:t>
            </w:r>
            <w:r w:rsidR="003243D3" w:rsidRPr="004C6B33">
              <w:t xml:space="preserve"> de copies doubles 21 x 29,7 cm</w:t>
            </w:r>
          </w:p>
          <w:p w:rsidR="000A5730" w:rsidRDefault="000A5730" w:rsidP="003243D3">
            <w:r>
              <w:t>- des écouteurs</w:t>
            </w:r>
          </w:p>
          <w:p w:rsidR="000A5730" w:rsidRPr="004C6B33" w:rsidRDefault="000A5730" w:rsidP="003243D3">
            <w:r>
              <w:t>- 1 clé USB (dédié au scolaire)</w:t>
            </w:r>
          </w:p>
        </w:tc>
        <w:tc>
          <w:tcPr>
            <w:tcW w:w="7072" w:type="dxa"/>
          </w:tcPr>
          <w:p w:rsidR="00AF7501" w:rsidRPr="004C6B33" w:rsidRDefault="00ED783E" w:rsidP="00AF7501">
            <w:pPr>
              <w:jc w:val="both"/>
            </w:pPr>
            <w:r w:rsidRPr="004C6B33">
              <w:t>- U</w:t>
            </w:r>
            <w:r w:rsidR="00AF7501" w:rsidRPr="004C6B33">
              <w:t>n short ou un pantalon (en hiver)</w:t>
            </w:r>
          </w:p>
          <w:p w:rsidR="00AF7501" w:rsidRPr="004C6B33" w:rsidRDefault="00ED783E" w:rsidP="00AF7501">
            <w:pPr>
              <w:jc w:val="both"/>
            </w:pPr>
            <w:r w:rsidRPr="004C6B33">
              <w:t>- U</w:t>
            </w:r>
            <w:r w:rsidR="00AF7501" w:rsidRPr="004C6B33">
              <w:t>n tee</w:t>
            </w:r>
            <w:r w:rsidR="00E42E9A">
              <w:t xml:space="preserve">-shirt et/ou un sweat </w:t>
            </w:r>
          </w:p>
          <w:p w:rsidR="00AF7501" w:rsidRPr="004C6B33" w:rsidRDefault="00ED783E" w:rsidP="00AF7501">
            <w:pPr>
              <w:jc w:val="both"/>
            </w:pPr>
            <w:r w:rsidRPr="004C6B33">
              <w:t>- D</w:t>
            </w:r>
            <w:r w:rsidR="00AF7501" w:rsidRPr="004C6B33">
              <w:t>es chaussettes</w:t>
            </w:r>
          </w:p>
          <w:p w:rsidR="00AF7501" w:rsidRPr="004C6B33" w:rsidRDefault="00ED783E" w:rsidP="00AF7501">
            <w:pPr>
              <w:jc w:val="both"/>
            </w:pPr>
            <w:r w:rsidRPr="004C6B33">
              <w:t>- D</w:t>
            </w:r>
            <w:r w:rsidR="00AF7501" w:rsidRPr="004C6B33">
              <w:t xml:space="preserve">es </w:t>
            </w:r>
            <w:r w:rsidR="00AF7501" w:rsidRPr="004C6B33">
              <w:rPr>
                <w:u w:val="single"/>
              </w:rPr>
              <w:t>chaussures de sport propres</w:t>
            </w:r>
            <w:r w:rsidR="00AF7501" w:rsidRPr="004C6B33">
              <w:t xml:space="preserve"> (activité dans le gymnase)</w:t>
            </w:r>
          </w:p>
          <w:p w:rsidR="00AF7501" w:rsidRPr="004C6B33" w:rsidRDefault="00ED783E" w:rsidP="00AF7501">
            <w:pPr>
              <w:jc w:val="both"/>
            </w:pPr>
            <w:r w:rsidRPr="004C6B33">
              <w:t>- U</w:t>
            </w:r>
            <w:r w:rsidR="00AF7501" w:rsidRPr="004C6B33">
              <w:t>ne autre paire de chaussures pour l’extérieur</w:t>
            </w:r>
          </w:p>
          <w:p w:rsidR="00AF7501" w:rsidRPr="004C6B33" w:rsidRDefault="00ED783E" w:rsidP="00AF7501">
            <w:pPr>
              <w:jc w:val="both"/>
            </w:pPr>
            <w:r w:rsidRPr="004C6B33">
              <w:t>- U</w:t>
            </w:r>
            <w:r w:rsidR="00AF7501" w:rsidRPr="004C6B33">
              <w:t>n vêtement de pluie si nécessaire</w:t>
            </w:r>
          </w:p>
          <w:p w:rsidR="00AF7501" w:rsidRPr="004C6B33" w:rsidRDefault="00AF7501" w:rsidP="00AF7501">
            <w:pPr>
              <w:jc w:val="both"/>
            </w:pPr>
            <w:r w:rsidRPr="004C6B33">
              <w:t xml:space="preserve">- </w:t>
            </w:r>
            <w:r w:rsidR="00ED783E" w:rsidRPr="004C6B33">
              <w:t>U</w:t>
            </w:r>
            <w:r w:rsidRPr="004C6B33">
              <w:t>n maillot de bain (pas de caleçon)</w:t>
            </w:r>
          </w:p>
          <w:p w:rsidR="00AF7501" w:rsidRPr="004C6B33" w:rsidRDefault="00ED783E" w:rsidP="00AF7501">
            <w:pPr>
              <w:jc w:val="both"/>
            </w:pPr>
            <w:r w:rsidRPr="004C6B33">
              <w:t xml:space="preserve">- Un bonnet de bain </w:t>
            </w:r>
            <w:r w:rsidR="0006532F">
              <w:t xml:space="preserve">obligatoire </w:t>
            </w:r>
            <w:r w:rsidRPr="004C6B33">
              <w:t>et</w:t>
            </w:r>
            <w:r w:rsidR="00AF7501" w:rsidRPr="004C6B33">
              <w:t xml:space="preserve"> des lunettes de natation</w:t>
            </w:r>
            <w:r w:rsidRPr="004C6B33">
              <w:t xml:space="preserve"> (si besoin)</w:t>
            </w:r>
          </w:p>
          <w:p w:rsidR="00ED783E" w:rsidRPr="004C6B33" w:rsidRDefault="00ED783E" w:rsidP="00AF7501">
            <w:pPr>
              <w:jc w:val="both"/>
            </w:pPr>
            <w:r w:rsidRPr="004C6B33">
              <w:t>- Le nécessaire pour prendre éventuellement une douche</w:t>
            </w:r>
          </w:p>
          <w:p w:rsidR="00BD2D3F" w:rsidRPr="004C6B33" w:rsidRDefault="00BD2D3F" w:rsidP="00AF7501">
            <w:pPr>
              <w:jc w:val="both"/>
            </w:pPr>
          </w:p>
          <w:p w:rsidR="0049684C" w:rsidRPr="004C6B33" w:rsidRDefault="0049684C" w:rsidP="00AF7501">
            <w:pPr>
              <w:jc w:val="both"/>
            </w:pPr>
          </w:p>
          <w:p w:rsidR="00BD2D3F" w:rsidRPr="004C6B33" w:rsidRDefault="00BD2D3F" w:rsidP="00BD2D3F">
            <w:pPr>
              <w:pStyle w:val="Paragraphedeliste"/>
              <w:numPr>
                <w:ilvl w:val="0"/>
                <w:numId w:val="5"/>
              </w:numPr>
              <w:shd w:val="clear" w:color="auto" w:fill="CCC0D9" w:themeFill="accent4" w:themeFillTint="66"/>
              <w:ind w:left="441" w:hanging="284"/>
              <w:jc w:val="both"/>
            </w:pPr>
            <w:r w:rsidRPr="004C6B33">
              <w:rPr>
                <w:u w:val="single"/>
              </w:rPr>
              <w:t>Le jour de la rentrée</w:t>
            </w:r>
            <w:r w:rsidRPr="004C6B33">
              <w:t>, n’apporter qu’un minimum : cahier de textes ou agenda, stylos, quelques feuilles.</w:t>
            </w:r>
          </w:p>
          <w:p w:rsidR="00BD2D3F" w:rsidRPr="004C6B33" w:rsidRDefault="00BD2D3F" w:rsidP="00BD2D3F">
            <w:pPr>
              <w:pStyle w:val="Paragraphedeliste"/>
              <w:numPr>
                <w:ilvl w:val="0"/>
                <w:numId w:val="5"/>
              </w:numPr>
              <w:shd w:val="clear" w:color="auto" w:fill="CCC0D9" w:themeFill="accent4" w:themeFillTint="66"/>
              <w:ind w:left="441" w:hanging="284"/>
              <w:jc w:val="both"/>
            </w:pPr>
            <w:r w:rsidRPr="004C6B33">
              <w:t xml:space="preserve">Les manuels </w:t>
            </w:r>
            <w:r w:rsidR="0049684C" w:rsidRPr="004C6B33">
              <w:t xml:space="preserve">scolaires </w:t>
            </w:r>
            <w:r w:rsidRPr="004C6B33">
              <w:t>sont prêtés par le collège.</w:t>
            </w:r>
          </w:p>
          <w:p w:rsidR="00BD2D3F" w:rsidRPr="004C6B33" w:rsidRDefault="00BD2D3F" w:rsidP="00BD2D3F">
            <w:pPr>
              <w:pStyle w:val="Paragraphedeliste"/>
              <w:numPr>
                <w:ilvl w:val="0"/>
                <w:numId w:val="5"/>
              </w:numPr>
              <w:shd w:val="clear" w:color="auto" w:fill="CCC0D9" w:themeFill="accent4" w:themeFillTint="66"/>
              <w:ind w:left="441" w:hanging="284"/>
              <w:jc w:val="both"/>
            </w:pPr>
            <w:r w:rsidRPr="004C6B33">
              <w:t>Un carnet de correspondance est fourni pour toute l’année scolaire.</w:t>
            </w:r>
          </w:p>
          <w:p w:rsidR="0049684C" w:rsidRPr="004C6B33" w:rsidRDefault="0049684C" w:rsidP="00BD2D3F">
            <w:pPr>
              <w:pStyle w:val="Paragraphedeliste"/>
              <w:numPr>
                <w:ilvl w:val="0"/>
                <w:numId w:val="5"/>
              </w:numPr>
              <w:shd w:val="clear" w:color="auto" w:fill="CCC0D9" w:themeFill="accent4" w:themeFillTint="66"/>
              <w:ind w:left="441" w:hanging="284"/>
              <w:jc w:val="both"/>
            </w:pPr>
            <w:r w:rsidRPr="004C6B33">
              <w:t>Quelques fournitures complémentaires (livre de poche, …) pourront être demandées après la rentrée ou en cours d’année.</w:t>
            </w:r>
          </w:p>
          <w:p w:rsidR="00BD2D3F" w:rsidRPr="004C6B33" w:rsidRDefault="00BD2D3F" w:rsidP="00AF7501">
            <w:pPr>
              <w:jc w:val="both"/>
            </w:pPr>
          </w:p>
        </w:tc>
      </w:tr>
    </w:tbl>
    <w:p w:rsidR="0013258C" w:rsidRPr="0013258C" w:rsidRDefault="0013258C" w:rsidP="0013258C">
      <w:pPr>
        <w:pStyle w:val="Paragraphedeliste"/>
        <w:numPr>
          <w:ilvl w:val="0"/>
          <w:numId w:val="2"/>
        </w:numPr>
        <w:ind w:left="1418" w:firstLine="0"/>
        <w:rPr>
          <w:b/>
          <w:sz w:val="28"/>
          <w:szCs w:val="28"/>
        </w:rPr>
      </w:pPr>
      <w:r w:rsidRPr="0013258C">
        <w:rPr>
          <w:sz w:val="28"/>
          <w:szCs w:val="28"/>
          <w:u w:val="single"/>
        </w:rPr>
        <w:lastRenderedPageBreak/>
        <w:t>Fournitures spécifiques</w:t>
      </w:r>
    </w:p>
    <w:tbl>
      <w:tblPr>
        <w:tblStyle w:val="Grilledutableau"/>
        <w:tblW w:w="18004" w:type="dxa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2634"/>
        <w:gridCol w:w="2753"/>
        <w:gridCol w:w="2693"/>
        <w:gridCol w:w="60"/>
        <w:gridCol w:w="2101"/>
      </w:tblGrid>
      <w:tr w:rsidR="00E235E7" w:rsidTr="00E235E7">
        <w:trPr>
          <w:gridAfter w:val="1"/>
          <w:wAfter w:w="2101" w:type="dxa"/>
        </w:trPr>
        <w:tc>
          <w:tcPr>
            <w:tcW w:w="2235" w:type="dxa"/>
            <w:shd w:val="clear" w:color="auto" w:fill="FBD4B4" w:themeFill="accent6" w:themeFillTint="66"/>
          </w:tcPr>
          <w:p w:rsid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</w:p>
          <w:p w:rsidR="00E235E7" w:rsidRPr="0049684C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49684C">
              <w:rPr>
                <w:b/>
                <w:sz w:val="24"/>
                <w:szCs w:val="24"/>
              </w:rPr>
              <w:t>MATIERES</w:t>
            </w:r>
          </w:p>
          <w:p w:rsidR="00E235E7" w:rsidRPr="0013258C" w:rsidRDefault="00E235E7" w:rsidP="00132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6E3BC" w:themeFill="accent3" w:themeFillTint="66"/>
          </w:tcPr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</w:p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  <w:r w:rsidRPr="00E235E7">
              <w:rPr>
                <w:b/>
                <w:sz w:val="28"/>
                <w:szCs w:val="28"/>
              </w:rPr>
              <w:t>6ème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</w:p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  <w:r w:rsidRPr="00E235E7">
              <w:rPr>
                <w:b/>
                <w:sz w:val="28"/>
                <w:szCs w:val="28"/>
              </w:rPr>
              <w:t>5ème</w:t>
            </w:r>
          </w:p>
        </w:tc>
        <w:tc>
          <w:tcPr>
            <w:tcW w:w="2634" w:type="dxa"/>
            <w:shd w:val="clear" w:color="auto" w:fill="D6E3BC" w:themeFill="accent3" w:themeFillTint="66"/>
          </w:tcPr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</w:p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  <w:r w:rsidRPr="00E235E7">
              <w:rPr>
                <w:b/>
                <w:sz w:val="28"/>
                <w:szCs w:val="28"/>
              </w:rPr>
              <w:t>4ème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</w:p>
          <w:p w:rsidR="00E235E7" w:rsidRPr="00E235E7" w:rsidRDefault="00E235E7" w:rsidP="0013258C">
            <w:pPr>
              <w:jc w:val="center"/>
              <w:rPr>
                <w:b/>
                <w:sz w:val="28"/>
                <w:szCs w:val="28"/>
              </w:rPr>
            </w:pPr>
            <w:r w:rsidRPr="00E235E7">
              <w:rPr>
                <w:b/>
                <w:sz w:val="28"/>
                <w:szCs w:val="28"/>
              </w:rPr>
              <w:t>3ème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235E7" w:rsidRPr="00E235E7" w:rsidRDefault="00E235E7" w:rsidP="005215E9">
            <w:pPr>
              <w:jc w:val="center"/>
              <w:rPr>
                <w:b/>
                <w:sz w:val="28"/>
                <w:szCs w:val="28"/>
              </w:rPr>
            </w:pPr>
          </w:p>
          <w:p w:rsidR="00E235E7" w:rsidRPr="00E235E7" w:rsidRDefault="00E235E7" w:rsidP="005215E9">
            <w:pPr>
              <w:jc w:val="center"/>
              <w:rPr>
                <w:b/>
                <w:sz w:val="28"/>
                <w:szCs w:val="28"/>
              </w:rPr>
            </w:pPr>
            <w:r w:rsidRPr="00E235E7">
              <w:rPr>
                <w:b/>
                <w:sz w:val="28"/>
                <w:szCs w:val="28"/>
              </w:rPr>
              <w:t>ULIS</w:t>
            </w:r>
          </w:p>
        </w:tc>
      </w:tr>
      <w:tr w:rsidR="00E235E7" w:rsidTr="00F51666">
        <w:trPr>
          <w:gridAfter w:val="1"/>
          <w:wAfter w:w="2101" w:type="dxa"/>
          <w:trHeight w:val="1682"/>
        </w:trPr>
        <w:tc>
          <w:tcPr>
            <w:tcW w:w="2235" w:type="dxa"/>
            <w:shd w:val="clear" w:color="auto" w:fill="FBD4B4" w:themeFill="accent6" w:themeFillTint="66"/>
          </w:tcPr>
          <w:p w:rsidR="00E235E7" w:rsidRPr="007A7734" w:rsidRDefault="00E235E7" w:rsidP="00E235E7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E235E7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E235E7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E235E7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2693" w:type="dxa"/>
          </w:tcPr>
          <w:p w:rsidR="00E235E7" w:rsidRPr="007A7734" w:rsidRDefault="00E235E7" w:rsidP="00CA7A09">
            <w:pPr>
              <w:rPr>
                <w:sz w:val="20"/>
                <w:szCs w:val="20"/>
              </w:rPr>
            </w:pPr>
          </w:p>
          <w:p w:rsidR="00E235E7" w:rsidRPr="007A7734" w:rsidRDefault="00E235E7" w:rsidP="00CA7A09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cahier 24 x 32 cm</w:t>
            </w:r>
          </w:p>
          <w:p w:rsidR="00E235E7" w:rsidRPr="007A7734" w:rsidRDefault="00E235E7" w:rsidP="00CA7A09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835" w:type="dxa"/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classeur souple 40mm avec intercalaires et pochettes transparentes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21 x 29,7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21 x 29,7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grands carreaux (latin)</w:t>
            </w:r>
          </w:p>
        </w:tc>
        <w:tc>
          <w:tcPr>
            <w:tcW w:w="2634" w:type="dxa"/>
          </w:tcPr>
          <w:p w:rsidR="00E235E7" w:rsidRDefault="00E235E7" w:rsidP="000F771C">
            <w:pPr>
              <w:rPr>
                <w:sz w:val="20"/>
                <w:szCs w:val="20"/>
              </w:rPr>
            </w:pP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classeur souple 40mm avec intercalaires et pochettes transparentes</w:t>
            </w: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21 x 29,7 cm </w:t>
            </w: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grands carreaux (latin)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Default="00E235E7" w:rsidP="000F771C">
            <w:pPr>
              <w:rPr>
                <w:sz w:val="20"/>
                <w:szCs w:val="20"/>
              </w:rPr>
            </w:pP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classeur souple 40mm avec intercalaires et pochettes transparentes</w:t>
            </w: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21 x 29,7 cm </w:t>
            </w: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grands carreaux (latin)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Default="00E235E7" w:rsidP="005215E9">
            <w:pPr>
              <w:rPr>
                <w:sz w:val="20"/>
                <w:szCs w:val="20"/>
              </w:rPr>
            </w:pPr>
          </w:p>
          <w:p w:rsidR="00E235E7" w:rsidRDefault="00E235E7" w:rsidP="005215E9">
            <w:pPr>
              <w:rPr>
                <w:sz w:val="20"/>
                <w:szCs w:val="20"/>
              </w:rPr>
            </w:pPr>
          </w:p>
          <w:p w:rsidR="00E235E7" w:rsidRDefault="00E235E7" w:rsidP="005215E9">
            <w:pPr>
              <w:rPr>
                <w:sz w:val="20"/>
                <w:szCs w:val="20"/>
              </w:rPr>
            </w:pPr>
          </w:p>
          <w:p w:rsidR="00E235E7" w:rsidRDefault="00E235E7" w:rsidP="005215E9">
            <w:pPr>
              <w:rPr>
                <w:sz w:val="20"/>
                <w:szCs w:val="20"/>
              </w:rPr>
            </w:pPr>
          </w:p>
          <w:p w:rsidR="00E235E7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 cahiers 24 x 32 cm </w:t>
            </w:r>
          </w:p>
          <w:p w:rsidR="00E235E7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Grands carreaux 96 pages + </w:t>
            </w:r>
          </w:p>
          <w:p w:rsidR="00E235E7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protèges cahiers </w:t>
            </w:r>
          </w:p>
          <w:p w:rsidR="00E235E7" w:rsidRPr="007A7734" w:rsidRDefault="00E235E7" w:rsidP="005215E9">
            <w:pPr>
              <w:rPr>
                <w:sz w:val="20"/>
                <w:szCs w:val="20"/>
              </w:rPr>
            </w:pPr>
          </w:p>
        </w:tc>
      </w:tr>
      <w:tr w:rsidR="00E235E7" w:rsidTr="00E235E7">
        <w:trPr>
          <w:gridAfter w:val="1"/>
          <w:wAfter w:w="2101" w:type="dxa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235E7" w:rsidRPr="007A7734" w:rsidRDefault="00E235E7" w:rsidP="00E235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E235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MATHEMATIQUES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235E7" w:rsidRPr="007A7734" w:rsidRDefault="00E235E7" w:rsidP="00CA7A09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- 3 cahiers  24 x 32 cm </w:t>
            </w:r>
          </w:p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pochette de papier calque</w:t>
            </w:r>
          </w:p>
        </w:tc>
        <w:tc>
          <w:tcPr>
            <w:tcW w:w="2835" w:type="dxa"/>
          </w:tcPr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- 3 cahiers  24 x 32 cm </w:t>
            </w:r>
          </w:p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calculatrice</w:t>
            </w:r>
          </w:p>
        </w:tc>
        <w:tc>
          <w:tcPr>
            <w:tcW w:w="2634" w:type="dxa"/>
          </w:tcPr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- 3 cahiers  24 x 32 cm </w:t>
            </w:r>
          </w:p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calculatrice (touche racine carrée et touche cosinus)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- 3 cahiers  24 x 32 cm </w:t>
            </w:r>
          </w:p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  <w:p w:rsidR="00E235E7" w:rsidRPr="007A7734" w:rsidRDefault="00E235E7" w:rsidP="00AA745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- 1 calculatrice (touche racine carrée et touche cosinus)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cahier travaux pratiques 21 x 29,7 cm 96 pages grands carreaux +  protège cahier</w:t>
            </w:r>
          </w:p>
        </w:tc>
      </w:tr>
      <w:tr w:rsidR="00E235E7" w:rsidTr="00E235E7">
        <w:trPr>
          <w:gridAfter w:val="1"/>
          <w:wAfter w:w="2101" w:type="dxa"/>
        </w:trPr>
        <w:tc>
          <w:tcPr>
            <w:tcW w:w="2235" w:type="dxa"/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HISTOIRE/GEO</w:t>
            </w:r>
          </w:p>
        </w:tc>
        <w:tc>
          <w:tcPr>
            <w:tcW w:w="2693" w:type="dxa"/>
          </w:tcPr>
          <w:p w:rsidR="00E235E7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0F771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835" w:type="dxa"/>
          </w:tcPr>
          <w:p w:rsidR="00E235E7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634" w:type="dxa"/>
          </w:tcPr>
          <w:p w:rsidR="00E235E7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 cahiers 17 x 22 cm 96 pages grands carreaux + </w:t>
            </w:r>
          </w:p>
          <w:p w:rsidR="00E235E7" w:rsidRPr="007A7734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protèges cahiers</w:t>
            </w:r>
          </w:p>
        </w:tc>
      </w:tr>
      <w:tr w:rsidR="00E235E7" w:rsidTr="000A5730">
        <w:tc>
          <w:tcPr>
            <w:tcW w:w="22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235E7" w:rsidRPr="007A7734" w:rsidRDefault="00E235E7" w:rsidP="00E235E7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E235E7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SVT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835" w:type="dxa"/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634" w:type="dxa"/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porte vue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Pr="00637B4F" w:rsidRDefault="00E235E7" w:rsidP="00BA7B52"/>
        </w:tc>
      </w:tr>
      <w:tr w:rsidR="00E235E7" w:rsidTr="00E235E7">
        <w:trPr>
          <w:gridAfter w:val="1"/>
          <w:wAfter w:w="2101" w:type="dxa"/>
        </w:trPr>
        <w:tc>
          <w:tcPr>
            <w:tcW w:w="2235" w:type="dxa"/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SCIENCES PHYSIQUES</w:t>
            </w:r>
          </w:p>
        </w:tc>
        <w:tc>
          <w:tcPr>
            <w:tcW w:w="2693" w:type="dxa"/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835" w:type="dxa"/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634" w:type="dxa"/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BA7B52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 classeur grand format  + </w:t>
            </w:r>
          </w:p>
          <w:p w:rsidR="00E235E7" w:rsidRPr="007A7734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intercalaires</w:t>
            </w:r>
          </w:p>
        </w:tc>
      </w:tr>
      <w:tr w:rsidR="00E235E7" w:rsidTr="00E235E7">
        <w:trPr>
          <w:gridAfter w:val="1"/>
          <w:wAfter w:w="2101" w:type="dxa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235E7" w:rsidRDefault="00E235E7" w:rsidP="0013258C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A07DD2" w:rsidP="00132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TECHNOLOGIE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-1 porte-vues (40 vues)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- 40 feuilles simples</w:t>
            </w:r>
          </w:p>
        </w:tc>
        <w:tc>
          <w:tcPr>
            <w:tcW w:w="2835" w:type="dxa"/>
          </w:tcPr>
          <w:p w:rsidR="00E235E7" w:rsidRPr="007A7734" w:rsidRDefault="00E235E7" w:rsidP="00A01858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-1 porte-vues (40 vues) </w:t>
            </w:r>
          </w:p>
          <w:p w:rsidR="00E235E7" w:rsidRPr="007A7734" w:rsidRDefault="00E235E7" w:rsidP="00A01858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- 40 feuilles simples</w:t>
            </w:r>
          </w:p>
        </w:tc>
        <w:tc>
          <w:tcPr>
            <w:tcW w:w="2634" w:type="dxa"/>
          </w:tcPr>
          <w:p w:rsidR="00E235E7" w:rsidRPr="007A7734" w:rsidRDefault="00E235E7" w:rsidP="00A01858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-1 porte-vues (40 vues) </w:t>
            </w:r>
          </w:p>
          <w:p w:rsidR="00E235E7" w:rsidRPr="007A7734" w:rsidRDefault="00E235E7" w:rsidP="00A01858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- 40 feuilles simples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A01858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-1 porte-vues (40 vues) </w:t>
            </w:r>
          </w:p>
          <w:p w:rsidR="00E235E7" w:rsidRPr="007A7734" w:rsidRDefault="00E235E7" w:rsidP="00A01858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- 40 feuilles simples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 tubes de gouache : blanc, noir, bleu, rouge magenta et jaune primaire.</w:t>
            </w:r>
          </w:p>
        </w:tc>
      </w:tr>
      <w:tr w:rsidR="00E235E7" w:rsidTr="00E235E7">
        <w:trPr>
          <w:gridAfter w:val="1"/>
          <w:wAfter w:w="2101" w:type="dxa"/>
        </w:trPr>
        <w:tc>
          <w:tcPr>
            <w:tcW w:w="2235" w:type="dxa"/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F51666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2693" w:type="dxa"/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835" w:type="dxa"/>
          </w:tcPr>
          <w:p w:rsidR="00E235E7" w:rsidRPr="007A7734" w:rsidRDefault="00E235E7" w:rsidP="00E01520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634" w:type="dxa"/>
          </w:tcPr>
          <w:p w:rsidR="00E235E7" w:rsidRPr="007A7734" w:rsidRDefault="00E235E7" w:rsidP="00E01520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E01520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96 pages grands carreaux</w:t>
            </w:r>
          </w:p>
          <w:p w:rsidR="00BE57D3" w:rsidRDefault="00BE57D3" w:rsidP="00637B4F">
            <w:pPr>
              <w:rPr>
                <w:sz w:val="20"/>
                <w:szCs w:val="20"/>
              </w:rPr>
            </w:pPr>
          </w:p>
          <w:p w:rsidR="00BE57D3" w:rsidRPr="007A7734" w:rsidRDefault="00BE57D3" w:rsidP="00637B4F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</w:p>
        </w:tc>
      </w:tr>
      <w:tr w:rsidR="00E235E7" w:rsidTr="00F545D0">
        <w:trPr>
          <w:gridAfter w:val="1"/>
          <w:wAfter w:w="2101" w:type="dxa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ESPAGNOL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13258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634" w:type="dxa"/>
          </w:tcPr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Default="00E235E7" w:rsidP="007A7734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  <w:p w:rsidR="00BE57D3" w:rsidRDefault="00BE57D3" w:rsidP="007A7734">
            <w:pPr>
              <w:rPr>
                <w:sz w:val="20"/>
                <w:szCs w:val="20"/>
              </w:rPr>
            </w:pPr>
          </w:p>
          <w:p w:rsidR="00BE57D3" w:rsidRPr="007A7734" w:rsidRDefault="00BE57D3" w:rsidP="007A7734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24 x 32 cm </w:t>
            </w:r>
          </w:p>
          <w:p w:rsidR="00E235E7" w:rsidRPr="007A7734" w:rsidRDefault="00E235E7" w:rsidP="00637B4F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</w:p>
        </w:tc>
      </w:tr>
      <w:tr w:rsidR="00E235E7" w:rsidTr="00F545D0">
        <w:trPr>
          <w:gridAfter w:val="1"/>
          <w:wAfter w:w="2101" w:type="dxa"/>
        </w:trPr>
        <w:tc>
          <w:tcPr>
            <w:tcW w:w="2235" w:type="dxa"/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ALLEMAND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235E7" w:rsidRPr="007A7734" w:rsidRDefault="00E235E7" w:rsidP="0013258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235E7" w:rsidRPr="007A7734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1 cahier 24 x 32 cm </w:t>
            </w:r>
          </w:p>
          <w:p w:rsidR="00E235E7" w:rsidRPr="007A7734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634" w:type="dxa"/>
          </w:tcPr>
          <w:p w:rsidR="00E235E7" w:rsidRPr="007A7734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1 cahier 24 x 32 cm </w:t>
            </w:r>
          </w:p>
          <w:p w:rsidR="00E235E7" w:rsidRPr="007A7734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Pr="007A7734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1 cahier 24 x 32 cm </w:t>
            </w:r>
          </w:p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>192 pages grands carreaux</w:t>
            </w:r>
          </w:p>
          <w:p w:rsidR="00BE57D3" w:rsidRDefault="00BE57D3" w:rsidP="0049684C">
            <w:pPr>
              <w:rPr>
                <w:sz w:val="20"/>
                <w:szCs w:val="20"/>
              </w:rPr>
            </w:pPr>
          </w:p>
          <w:p w:rsidR="00BE57D3" w:rsidRDefault="00BE57D3" w:rsidP="0049684C">
            <w:pPr>
              <w:rPr>
                <w:sz w:val="20"/>
                <w:szCs w:val="20"/>
              </w:rPr>
            </w:pPr>
          </w:p>
          <w:p w:rsidR="00BE57D3" w:rsidRPr="007A7734" w:rsidRDefault="00BE57D3" w:rsidP="0049684C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</w:p>
        </w:tc>
      </w:tr>
      <w:tr w:rsidR="00E235E7" w:rsidTr="00F545D0">
        <w:trPr>
          <w:gridAfter w:val="1"/>
          <w:wAfter w:w="2101" w:type="dxa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</w:p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ARTS PLASTIQUES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96 pages </w:t>
            </w:r>
          </w:p>
          <w:p w:rsidR="00F51666" w:rsidRDefault="00F51666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crayons à papier : HB et 2B</w:t>
            </w:r>
          </w:p>
          <w:p w:rsidR="00F51666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une pochette de feutres de couleur et 2 feutres noirs : fin et gros</w:t>
            </w:r>
          </w:p>
          <w:p w:rsidR="00BE57D3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crayons de couleurs (pochette 12 couleurs)</w:t>
            </w:r>
          </w:p>
          <w:p w:rsidR="00BE57D3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pochette de 24 feuilles de papier dessin blanc A4 de 180g ou 220g</w:t>
            </w:r>
          </w:p>
          <w:p w:rsidR="00BE57D3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peintures en tube (gouache) : rouge</w:t>
            </w:r>
            <w:r w:rsidR="00F545D0">
              <w:rPr>
                <w:sz w:val="20"/>
                <w:szCs w:val="20"/>
              </w:rPr>
              <w:t xml:space="preserve"> magenta</w:t>
            </w:r>
            <w:r>
              <w:rPr>
                <w:sz w:val="20"/>
                <w:szCs w:val="20"/>
              </w:rPr>
              <w:t>, bleu</w:t>
            </w:r>
            <w:r w:rsidR="00F545D0">
              <w:rPr>
                <w:sz w:val="20"/>
                <w:szCs w:val="20"/>
              </w:rPr>
              <w:t xml:space="preserve"> </w:t>
            </w:r>
            <w:proofErr w:type="gramStart"/>
            <w:r w:rsidR="00F545D0">
              <w:rPr>
                <w:sz w:val="20"/>
                <w:szCs w:val="20"/>
              </w:rPr>
              <w:t xml:space="preserve">cyan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jaune, noir et blanc +autres au choix</w:t>
            </w:r>
          </w:p>
          <w:p w:rsidR="00BE57D3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pinceaux souples (n°8 ou 10, n° 14 ou 16)</w:t>
            </w:r>
          </w:p>
          <w:p w:rsidR="00BE57D3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 paquet de mouchoirs ou un chiffon propre</w:t>
            </w:r>
          </w:p>
          <w:p w:rsidR="00BE57D3" w:rsidRPr="007A7734" w:rsidRDefault="00BE57D3" w:rsidP="00496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magazines de récupération pour le collage (obligatoire)</w:t>
            </w:r>
          </w:p>
        </w:tc>
        <w:tc>
          <w:tcPr>
            <w:tcW w:w="2835" w:type="dxa"/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96 pages 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crayons à papier : HB et 2B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une pochette de feutres de couleur et 2 feutres noirs : fin et gros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crayons de couleurs (pochette 12 couleurs)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pochette de 24 feuilles de papier dessin blanc A4 de 180g ou 220g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peintures en tube (gouache) : rouge</w:t>
            </w:r>
            <w:r w:rsidR="00F545D0">
              <w:rPr>
                <w:sz w:val="20"/>
                <w:szCs w:val="20"/>
              </w:rPr>
              <w:t xml:space="preserve"> magenta </w:t>
            </w:r>
            <w:r>
              <w:rPr>
                <w:sz w:val="20"/>
                <w:szCs w:val="20"/>
              </w:rPr>
              <w:t xml:space="preserve"> bleu</w:t>
            </w:r>
            <w:r w:rsidR="00F545D0">
              <w:rPr>
                <w:sz w:val="20"/>
                <w:szCs w:val="20"/>
              </w:rPr>
              <w:t xml:space="preserve"> cyan</w:t>
            </w:r>
            <w:r>
              <w:rPr>
                <w:sz w:val="20"/>
                <w:szCs w:val="20"/>
              </w:rPr>
              <w:t>, jaune, noir et blanc +autres au choix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pinceaux souples (n°8 ou 10, n° 14 ou 16)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 paquet de mouchoirs ou un chiffon propre</w:t>
            </w:r>
          </w:p>
          <w:p w:rsidR="00BE57D3" w:rsidRPr="007A7734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magazines de récupération pour le collage (obligatoire)</w:t>
            </w:r>
          </w:p>
        </w:tc>
        <w:tc>
          <w:tcPr>
            <w:tcW w:w="2634" w:type="dxa"/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96 pages 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crayons à papier : HB et 2B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une pochette de feutres de couleur et 2 feutres noirs : fin et gros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crayons de couleurs (pochette 12 couleurs)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pochette de 24 feuilles de papier dessin blanc A4 de 180g ou 220g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peintures en tube (gouache) : rouge</w:t>
            </w:r>
            <w:r w:rsidR="00F545D0">
              <w:rPr>
                <w:sz w:val="20"/>
                <w:szCs w:val="20"/>
              </w:rPr>
              <w:t xml:space="preserve"> magenta</w:t>
            </w:r>
            <w:r>
              <w:rPr>
                <w:sz w:val="20"/>
                <w:szCs w:val="20"/>
              </w:rPr>
              <w:t>, bleu</w:t>
            </w:r>
            <w:r w:rsidR="00F545D0">
              <w:rPr>
                <w:sz w:val="20"/>
                <w:szCs w:val="20"/>
              </w:rPr>
              <w:t xml:space="preserve"> cyan</w:t>
            </w:r>
            <w:r>
              <w:rPr>
                <w:sz w:val="20"/>
                <w:szCs w:val="20"/>
              </w:rPr>
              <w:t>, jaune, noir et blanc +autres au choix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pinceaux souples (n°8 ou 10, n° 14 ou 16)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 paquet de mouchoirs ou un chiffon propre</w:t>
            </w:r>
          </w:p>
          <w:p w:rsidR="00BE57D3" w:rsidRPr="007A7734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magazines de récupération pour le collage (obligatoire)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96 pages 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crayons à papier : HB et 2B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une pochette de feutres de couleur et 2 feutres noirs : fin et gros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crayons de couleurs (pochette 12 couleurs)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pochette de 24 feuilles de papier dessin blanc A4 de 180g ou 220g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peintures en tube (gouache) : rouge</w:t>
            </w:r>
            <w:r w:rsidR="00F545D0">
              <w:rPr>
                <w:sz w:val="20"/>
                <w:szCs w:val="20"/>
              </w:rPr>
              <w:t xml:space="preserve"> magenta</w:t>
            </w:r>
            <w:r>
              <w:rPr>
                <w:sz w:val="20"/>
                <w:szCs w:val="20"/>
              </w:rPr>
              <w:t>, bleu</w:t>
            </w:r>
            <w:r w:rsidR="00F545D0">
              <w:rPr>
                <w:sz w:val="20"/>
                <w:szCs w:val="20"/>
              </w:rPr>
              <w:t xml:space="preserve"> cyan</w:t>
            </w:r>
            <w:bookmarkStart w:id="0" w:name="_GoBack"/>
            <w:bookmarkEnd w:id="0"/>
            <w:r>
              <w:rPr>
                <w:sz w:val="20"/>
                <w:szCs w:val="20"/>
              </w:rPr>
              <w:t>, jaune, noir et blanc +autres au choix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pinceaux souples (n°8 ou 10, n° 14 ou 16)</w:t>
            </w:r>
          </w:p>
          <w:p w:rsidR="00BE57D3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 paquet de mouchoirs ou un chiffon propre</w:t>
            </w:r>
          </w:p>
          <w:p w:rsidR="00BE57D3" w:rsidRPr="007A7734" w:rsidRDefault="00BE57D3" w:rsidP="00BE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magazines de récupération pour le collage (obligatoire)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</w:p>
        </w:tc>
      </w:tr>
      <w:tr w:rsidR="00E235E7" w:rsidTr="00F545D0">
        <w:trPr>
          <w:gridAfter w:val="1"/>
          <w:wAfter w:w="2101" w:type="dxa"/>
        </w:trPr>
        <w:tc>
          <w:tcPr>
            <w:tcW w:w="2235" w:type="dxa"/>
            <w:shd w:val="clear" w:color="auto" w:fill="FBD4B4" w:themeFill="accent6" w:themeFillTint="66"/>
          </w:tcPr>
          <w:p w:rsidR="00E235E7" w:rsidRPr="007A7734" w:rsidRDefault="00E235E7" w:rsidP="0013258C">
            <w:pPr>
              <w:jc w:val="center"/>
              <w:rPr>
                <w:b/>
                <w:sz w:val="24"/>
                <w:szCs w:val="24"/>
              </w:rPr>
            </w:pPr>
            <w:r w:rsidRPr="007A7734">
              <w:rPr>
                <w:b/>
                <w:sz w:val="24"/>
                <w:szCs w:val="24"/>
              </w:rPr>
              <w:t>EDUCATION MUSICALE</w:t>
            </w:r>
          </w:p>
        </w:tc>
        <w:tc>
          <w:tcPr>
            <w:tcW w:w="2693" w:type="dxa"/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Pr="007A7734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96 pages </w:t>
            </w:r>
            <w:r w:rsidR="000A5730">
              <w:rPr>
                <w:sz w:val="20"/>
                <w:szCs w:val="20"/>
              </w:rPr>
              <w:t>ou TP 24 x 32</w:t>
            </w:r>
          </w:p>
        </w:tc>
        <w:tc>
          <w:tcPr>
            <w:tcW w:w="2835" w:type="dxa"/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Pr="00637B4F" w:rsidRDefault="00E235E7" w:rsidP="0049684C">
            <w:r w:rsidRPr="007A7734">
              <w:rPr>
                <w:sz w:val="20"/>
                <w:szCs w:val="20"/>
              </w:rPr>
              <w:t>96 pages</w:t>
            </w:r>
            <w:r w:rsidR="000A5730">
              <w:rPr>
                <w:sz w:val="20"/>
                <w:szCs w:val="20"/>
              </w:rPr>
              <w:t xml:space="preserve"> ou TP 24 x 32</w:t>
            </w:r>
          </w:p>
        </w:tc>
        <w:tc>
          <w:tcPr>
            <w:tcW w:w="2634" w:type="dxa"/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Pr="00637B4F" w:rsidRDefault="00E235E7" w:rsidP="0049684C">
            <w:r w:rsidRPr="007A7734">
              <w:rPr>
                <w:sz w:val="20"/>
                <w:szCs w:val="20"/>
              </w:rPr>
              <w:t>96 pages</w:t>
            </w:r>
            <w:r w:rsidR="000A5730">
              <w:rPr>
                <w:sz w:val="20"/>
                <w:szCs w:val="20"/>
              </w:rPr>
              <w:t xml:space="preserve"> ou TP 24 x 32</w:t>
            </w:r>
          </w:p>
        </w:tc>
        <w:tc>
          <w:tcPr>
            <w:tcW w:w="2753" w:type="dxa"/>
            <w:tcBorders>
              <w:right w:val="single" w:sz="4" w:space="0" w:color="auto"/>
            </w:tcBorders>
          </w:tcPr>
          <w:p w:rsidR="00E235E7" w:rsidRDefault="00E235E7" w:rsidP="0049684C">
            <w:pPr>
              <w:rPr>
                <w:sz w:val="20"/>
                <w:szCs w:val="20"/>
              </w:rPr>
            </w:pPr>
            <w:r w:rsidRPr="007A7734">
              <w:rPr>
                <w:sz w:val="20"/>
                <w:szCs w:val="20"/>
              </w:rPr>
              <w:t xml:space="preserve">- 1 cahier TP 21 x 29,7 cm </w:t>
            </w:r>
          </w:p>
          <w:p w:rsidR="00E235E7" w:rsidRPr="00637B4F" w:rsidRDefault="00E235E7" w:rsidP="0049684C">
            <w:r w:rsidRPr="007A7734">
              <w:rPr>
                <w:sz w:val="20"/>
                <w:szCs w:val="20"/>
              </w:rPr>
              <w:t>96 pages</w:t>
            </w:r>
            <w:r w:rsidR="000A5730">
              <w:rPr>
                <w:sz w:val="20"/>
                <w:szCs w:val="20"/>
              </w:rPr>
              <w:t xml:space="preserve"> ou TP 24 x 32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E7" w:rsidRPr="007A7734" w:rsidRDefault="00E235E7" w:rsidP="005215E9">
            <w:pPr>
              <w:rPr>
                <w:sz w:val="20"/>
                <w:szCs w:val="20"/>
              </w:rPr>
            </w:pPr>
          </w:p>
        </w:tc>
      </w:tr>
    </w:tbl>
    <w:p w:rsidR="0013258C" w:rsidRDefault="0013258C" w:rsidP="000A5730">
      <w:pPr>
        <w:rPr>
          <w:b/>
          <w:sz w:val="28"/>
          <w:szCs w:val="28"/>
        </w:rPr>
      </w:pPr>
    </w:p>
    <w:sectPr w:rsidR="0013258C" w:rsidSect="00B523A6">
      <w:pgSz w:w="16838" w:h="11906" w:orient="landscape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763"/>
    <w:multiLevelType w:val="hybridMultilevel"/>
    <w:tmpl w:val="6A56E6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C416DEA"/>
    <w:multiLevelType w:val="hybridMultilevel"/>
    <w:tmpl w:val="F6AA7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7170F"/>
    <w:multiLevelType w:val="hybridMultilevel"/>
    <w:tmpl w:val="924E400C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68B82CFA"/>
    <w:multiLevelType w:val="hybridMultilevel"/>
    <w:tmpl w:val="BDBA2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E7666"/>
    <w:multiLevelType w:val="hybridMultilevel"/>
    <w:tmpl w:val="C8CE3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01"/>
    <w:rsid w:val="000535A5"/>
    <w:rsid w:val="0006532F"/>
    <w:rsid w:val="000A5730"/>
    <w:rsid w:val="000F771C"/>
    <w:rsid w:val="0013258C"/>
    <w:rsid w:val="003243D3"/>
    <w:rsid w:val="00396FBD"/>
    <w:rsid w:val="0049684C"/>
    <w:rsid w:val="004C6B33"/>
    <w:rsid w:val="00637B4F"/>
    <w:rsid w:val="00730D5B"/>
    <w:rsid w:val="00731240"/>
    <w:rsid w:val="007A7734"/>
    <w:rsid w:val="009C7B9A"/>
    <w:rsid w:val="00A01858"/>
    <w:rsid w:val="00A07DD2"/>
    <w:rsid w:val="00A27F28"/>
    <w:rsid w:val="00AA745C"/>
    <w:rsid w:val="00AF7501"/>
    <w:rsid w:val="00B523A6"/>
    <w:rsid w:val="00BD2D3F"/>
    <w:rsid w:val="00BE57D3"/>
    <w:rsid w:val="00CA7A09"/>
    <w:rsid w:val="00D86CB4"/>
    <w:rsid w:val="00E235E7"/>
    <w:rsid w:val="00E42E9A"/>
    <w:rsid w:val="00ED783E"/>
    <w:rsid w:val="00F51666"/>
    <w:rsid w:val="00F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5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7501"/>
    <w:pPr>
      <w:ind w:left="720"/>
      <w:contextualSpacing/>
    </w:pPr>
  </w:style>
  <w:style w:type="paragraph" w:styleId="Sansinterligne">
    <w:name w:val="No Spacing"/>
    <w:uiPriority w:val="1"/>
    <w:qFormat/>
    <w:rsid w:val="00AA74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5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7501"/>
    <w:pPr>
      <w:ind w:left="720"/>
      <w:contextualSpacing/>
    </w:pPr>
  </w:style>
  <w:style w:type="paragraph" w:styleId="Sansinterligne">
    <w:name w:val="No Spacing"/>
    <w:uiPriority w:val="1"/>
    <w:qFormat/>
    <w:rsid w:val="00AA7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57A-0ED9-4578-9779-99A41DF9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CD41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secret2</cp:lastModifiedBy>
  <cp:revision>4</cp:revision>
  <cp:lastPrinted>2017-05-15T08:53:00Z</cp:lastPrinted>
  <dcterms:created xsi:type="dcterms:W3CDTF">2019-05-06T13:52:00Z</dcterms:created>
  <dcterms:modified xsi:type="dcterms:W3CDTF">2019-05-13T14:13:00Z</dcterms:modified>
</cp:coreProperties>
</file>